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39CB" w14:textId="77777777" w:rsidR="00906DC8" w:rsidRDefault="00906DC8" w:rsidP="00906DC8">
      <w:pPr>
        <w:pStyle w:val="Tekstpodstawowy"/>
        <w:spacing w:after="0"/>
        <w:jc w:val="center"/>
        <w:rPr>
          <w:rStyle w:val="Pogrubienie"/>
          <w:rFonts w:asciiTheme="minorHAnsi" w:hAnsiTheme="minorHAnsi" w:cstheme="minorHAnsi"/>
          <w:color w:val="7030A0"/>
        </w:rPr>
      </w:pPr>
      <w:r w:rsidRPr="00906DC8">
        <w:rPr>
          <w:rStyle w:val="Pogrubienie"/>
          <w:rFonts w:asciiTheme="minorHAnsi" w:hAnsiTheme="minorHAnsi" w:cstheme="minorHAnsi"/>
          <w:color w:val="7030A0"/>
        </w:rPr>
        <w:t>JAK</w:t>
      </w:r>
      <w:r>
        <w:rPr>
          <w:rStyle w:val="Pogrubienie"/>
          <w:rFonts w:asciiTheme="minorHAnsi" w:hAnsiTheme="minorHAnsi" w:cstheme="minorHAnsi"/>
          <w:color w:val="7030A0"/>
        </w:rPr>
        <w:t xml:space="preserve">  WSPIERAĆ I MOTYWOWAĆ DZIECKO </w:t>
      </w:r>
    </w:p>
    <w:p w14:paraId="66A5A234" w14:textId="47663A8E" w:rsidR="00906DC8" w:rsidRPr="00906DC8" w:rsidRDefault="00906DC8" w:rsidP="00906DC8">
      <w:pPr>
        <w:pStyle w:val="Tekstpodstawowy"/>
        <w:spacing w:after="0"/>
        <w:jc w:val="center"/>
        <w:rPr>
          <w:rStyle w:val="Pogrubienie"/>
          <w:rFonts w:asciiTheme="minorHAnsi" w:hAnsiTheme="minorHAnsi" w:cstheme="minorHAnsi"/>
          <w:color w:val="7030A0"/>
        </w:rPr>
      </w:pPr>
      <w:r>
        <w:rPr>
          <w:rStyle w:val="Pogrubienie"/>
          <w:rFonts w:asciiTheme="minorHAnsi" w:hAnsiTheme="minorHAnsi" w:cstheme="minorHAnsi"/>
          <w:color w:val="7030A0"/>
        </w:rPr>
        <w:t>DO SYSTEMATYCZNEGO UCZENIA SIĘ POZA SZKOŁĄ</w:t>
      </w:r>
    </w:p>
    <w:p w14:paraId="78E3E299" w14:textId="77777777" w:rsidR="00906DC8" w:rsidRPr="00A660B5" w:rsidRDefault="00906DC8" w:rsidP="00906DC8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5978FF8A" w14:textId="56730347" w:rsidR="00906DC8" w:rsidRPr="00A660B5" w:rsidRDefault="00906DC8" w:rsidP="00906DC8">
      <w:pPr>
        <w:pStyle w:val="DwaelementyzawartociLTGliederung1"/>
        <w:numPr>
          <w:ilvl w:val="0"/>
          <w:numId w:val="1"/>
        </w:numPr>
        <w:spacing w:before="0" w:line="276" w:lineRule="auto"/>
        <w:jc w:val="both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 xml:space="preserve">Ustalcie </w:t>
      </w:r>
      <w:r>
        <w:rPr>
          <w:rFonts w:asciiTheme="minorHAnsi" w:hAnsiTheme="minorHAnsi" w:cstheme="minorHAnsi"/>
          <w:sz w:val="24"/>
        </w:rPr>
        <w:t xml:space="preserve">wspólnie z dzieckiem </w:t>
      </w:r>
      <w:r w:rsidRPr="00A660B5">
        <w:rPr>
          <w:rFonts w:asciiTheme="minorHAnsi" w:hAnsiTheme="minorHAnsi" w:cstheme="minorHAnsi"/>
          <w:sz w:val="24"/>
        </w:rPr>
        <w:t>porę dnia, ramy czasowe i godziny na naukę.</w:t>
      </w:r>
    </w:p>
    <w:p w14:paraId="11F049FF" w14:textId="77777777" w:rsidR="00906DC8" w:rsidRPr="00A660B5" w:rsidRDefault="00906DC8" w:rsidP="00906DC8">
      <w:pPr>
        <w:pStyle w:val="DwaelementyzawartociLTGliederung1"/>
        <w:numPr>
          <w:ilvl w:val="0"/>
          <w:numId w:val="1"/>
        </w:numPr>
        <w:spacing w:before="0" w:line="276" w:lineRule="auto"/>
        <w:jc w:val="both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 xml:space="preserve">Stwórzcie z dzieckiem listę zadań do zrobienia w danym dniu. </w:t>
      </w:r>
    </w:p>
    <w:p w14:paraId="4A536E96" w14:textId="77777777" w:rsidR="00906DC8" w:rsidRPr="00A660B5" w:rsidRDefault="00906DC8" w:rsidP="00906DC8">
      <w:pPr>
        <w:pStyle w:val="DwaelementyzawartociLTGliederung1"/>
        <w:numPr>
          <w:ilvl w:val="0"/>
          <w:numId w:val="1"/>
        </w:numPr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Chwalcie dziecko – skorzystajcie ze stwierdzeń motywacyjnych.</w:t>
      </w:r>
    </w:p>
    <w:p w14:paraId="7DC65E1C" w14:textId="77777777" w:rsidR="00906DC8" w:rsidRDefault="00906DC8" w:rsidP="00906DC8">
      <w:pPr>
        <w:pStyle w:val="DwaelementyzawartociLTGliederung1"/>
        <w:numPr>
          <w:ilvl w:val="0"/>
          <w:numId w:val="1"/>
        </w:numPr>
        <w:spacing w:before="0" w:line="276" w:lineRule="auto"/>
        <w:jc w:val="both"/>
        <w:rPr>
          <w:rFonts w:asciiTheme="minorHAnsi" w:hAnsiTheme="minorHAnsi" w:cstheme="minorHAnsi"/>
          <w:sz w:val="24"/>
        </w:rPr>
      </w:pPr>
      <w:r w:rsidRPr="00A660B5">
        <w:rPr>
          <w:rStyle w:val="Pogrubienie"/>
          <w:rFonts w:asciiTheme="minorHAnsi" w:hAnsiTheme="minorHAnsi" w:cstheme="minorHAnsi"/>
          <w:b w:val="0"/>
          <w:bCs w:val="0"/>
          <w:color w:val="333333"/>
          <w:sz w:val="24"/>
        </w:rPr>
        <w:t>B</w:t>
      </w:r>
      <w:r w:rsidRPr="00A660B5">
        <w:rPr>
          <w:rFonts w:asciiTheme="minorHAnsi" w:hAnsiTheme="minorHAnsi" w:cstheme="minorHAnsi"/>
          <w:sz w:val="24"/>
        </w:rPr>
        <w:t>ądźcie konsekwentni i trzymajcie się zasad opracowanych wspólnie z dzieckiem.</w:t>
      </w:r>
    </w:p>
    <w:p w14:paraId="3E154E69" w14:textId="77777777" w:rsidR="00906DC8" w:rsidRPr="00A660B5" w:rsidRDefault="00906DC8" w:rsidP="00906DC8">
      <w:pPr>
        <w:pStyle w:val="DwaelementyzawartociLTGliederung1"/>
        <w:spacing w:before="0" w:line="276" w:lineRule="auto"/>
        <w:ind w:left="360"/>
        <w:jc w:val="both"/>
        <w:rPr>
          <w:rFonts w:asciiTheme="minorHAnsi" w:hAnsiTheme="minorHAnsi" w:cstheme="minorHAnsi"/>
          <w:sz w:val="24"/>
        </w:rPr>
      </w:pPr>
    </w:p>
    <w:p w14:paraId="526DDDE5" w14:textId="77777777" w:rsidR="00906DC8" w:rsidRPr="00A660B5" w:rsidRDefault="00906DC8" w:rsidP="00906DC8">
      <w:pPr>
        <w:pStyle w:val="DwaelementyzawartociLTGliederung1"/>
        <w:spacing w:before="0" w:after="24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eastAsia="Times New Roman" w:hAnsiTheme="minorHAnsi" w:cstheme="minorHAnsi"/>
          <w:sz w:val="24"/>
        </w:rPr>
        <w:t xml:space="preserve"> </w:t>
      </w:r>
      <w:r w:rsidRPr="00A660B5">
        <w:rPr>
          <w:rFonts w:asciiTheme="minorHAnsi" w:hAnsiTheme="minorHAnsi" w:cstheme="minorHAnsi"/>
          <w:sz w:val="24"/>
        </w:rPr>
        <w:t>Dzieci tak naprawdę potrzebują granic do poczucia bezpieczeństwa!</w:t>
      </w:r>
    </w:p>
    <w:p w14:paraId="5BE68C88" w14:textId="5F05FB72" w:rsidR="00906DC8" w:rsidRPr="00A660B5" w:rsidRDefault="00906DC8" w:rsidP="00906DC8">
      <w:pPr>
        <w:pStyle w:val="Tekstpodstawowy"/>
        <w:ind w:firstLine="360"/>
        <w:jc w:val="both"/>
        <w:rPr>
          <w:rFonts w:asciiTheme="minorHAnsi" w:hAnsiTheme="minorHAnsi" w:cstheme="minorHAnsi"/>
        </w:rPr>
      </w:pP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 xml:space="preserve">Może się zdarzyć, że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Wasze </w:t>
      </w: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 xml:space="preserve">dziecko nie będzie z własnej inicjatywy wprowadzało w życie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wspólnie wypracowanych</w:t>
      </w: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 xml:space="preserve"> reguł. To Państwo powinniście je do tego motywować i towarzyszyć mu przez jakiś czas w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 </w:t>
      </w: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>utrwalaniu tych zasad. Warto jest położyć nacisk na konieczność dokonania zmian w tym wspólnym przedsięwzięciu („dobrze by było gdybyśmy ustalili...” „musimy jeszcze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zastanowić się nad</w:t>
      </w: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 xml:space="preserve">...”). Główny ciężar wdrożenia tych zasad spoczywa jednak zawsze na dziecku. W ten sposób pomaga się </w:t>
      </w:r>
      <w:r w:rsidR="00403378">
        <w:rPr>
          <w:rStyle w:val="Pogrubienie"/>
          <w:rFonts w:asciiTheme="minorHAnsi" w:hAnsiTheme="minorHAnsi" w:cstheme="minorHAnsi"/>
          <w:b w:val="0"/>
          <w:color w:val="000000"/>
        </w:rPr>
        <w:t>mu</w:t>
      </w: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 xml:space="preserve"> przyswoić sobie pewną dyscyplinę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.</w:t>
      </w:r>
    </w:p>
    <w:p w14:paraId="3758D167" w14:textId="23B183BF" w:rsidR="00906DC8" w:rsidRPr="00A660B5" w:rsidRDefault="00906DC8" w:rsidP="00906DC8">
      <w:pPr>
        <w:spacing w:after="240" w:line="276" w:lineRule="auto"/>
        <w:ind w:firstLine="360"/>
        <w:jc w:val="both"/>
        <w:rPr>
          <w:rFonts w:asciiTheme="minorHAnsi" w:hAnsiTheme="minorHAnsi" w:cstheme="minorHAnsi"/>
        </w:rPr>
      </w:pPr>
      <w:r w:rsidRPr="00A660B5">
        <w:rPr>
          <w:rFonts w:asciiTheme="minorHAnsi" w:hAnsiTheme="minorHAnsi" w:cstheme="minorHAnsi"/>
          <w:b/>
          <w:bCs/>
          <w:color w:val="333333"/>
        </w:rPr>
        <w:t>Pomagajcie, ale nie wyręczajcie.</w:t>
      </w:r>
      <w:r w:rsidRPr="00A660B5">
        <w:rPr>
          <w:rFonts w:asciiTheme="minorHAnsi" w:hAnsiTheme="minorHAnsi" w:cstheme="minorHAnsi"/>
          <w:color w:val="333333"/>
        </w:rPr>
        <w:t xml:space="preserve"> Starajcie się nie wyręczać dziecka w samodzielnej nauce. To jest bardzo ważne. Kiedy prosi o pomoc, nie podawajcie mu gotowych rozwiązań, ale jedynie na nie naprowadźcie, udzielcie wskazówek, wyjaśnijcie wątpliwości. Zachęcajcie dziecko do samodzielności. Samodzielna nauka, rozwiązane zadanie może dostarczyć mu dużej satysfakcji, wzmacnia w nim również poczucie, że jest w stanie poradzić sobie z trudnościami. Jest to szczególnie ważne, ponieważ uczeń posiadający wiarę w swoje możliwości nie zraża się trudnościami, a zadania, które przed nim stoją traktuje nie jak przykre obowiązki, ale jak wyzwanie, któremu jest w stanie podołać. Im większy nacisk położycie na poczucie osobistej satysfakcji i dumy z dobrze wykonanej pracy, tym mniej </w:t>
      </w:r>
      <w:r w:rsidR="00403378">
        <w:rPr>
          <w:rFonts w:asciiTheme="minorHAnsi" w:hAnsiTheme="minorHAnsi" w:cstheme="minorHAnsi"/>
          <w:color w:val="333333"/>
        </w:rPr>
        <w:t xml:space="preserve">Wasze </w:t>
      </w:r>
      <w:r w:rsidRPr="00A660B5">
        <w:rPr>
          <w:rFonts w:asciiTheme="minorHAnsi" w:hAnsiTheme="minorHAnsi" w:cstheme="minorHAnsi"/>
          <w:color w:val="333333"/>
        </w:rPr>
        <w:t>dziecko będzie zależne od zewnętrznych bodźców takich jak oceny.</w:t>
      </w:r>
    </w:p>
    <w:p w14:paraId="6B48CBA2" w14:textId="34350633" w:rsidR="00906DC8" w:rsidRDefault="00906DC8" w:rsidP="00906DC8">
      <w:pPr>
        <w:pStyle w:val="Tekstpodstawowy"/>
        <w:jc w:val="center"/>
        <w:rPr>
          <w:rStyle w:val="Pogrubienie"/>
          <w:rFonts w:asciiTheme="minorHAnsi" w:hAnsiTheme="minorHAnsi" w:cstheme="minorHAnsi"/>
          <w:color w:val="7030A0"/>
        </w:rPr>
      </w:pPr>
      <w:r>
        <w:rPr>
          <w:rStyle w:val="Pogrubienie"/>
          <w:rFonts w:asciiTheme="minorHAnsi" w:hAnsiTheme="minorHAnsi" w:cstheme="minorHAnsi"/>
          <w:color w:val="7030A0"/>
        </w:rPr>
        <w:t>JAK POMÓC DZIECKU UWIERZYĆ, ŻE MOŻE ODNIEŚĆ SUKCES W NAUCE</w:t>
      </w:r>
    </w:p>
    <w:p w14:paraId="1C9B5AE5" w14:textId="77777777" w:rsidR="00906DC8" w:rsidRPr="00A660B5" w:rsidRDefault="00906DC8" w:rsidP="00906DC8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A660B5">
        <w:rPr>
          <w:rStyle w:val="Pogrubienie"/>
          <w:rFonts w:asciiTheme="minorHAnsi" w:hAnsiTheme="minorHAnsi" w:cstheme="minorHAnsi"/>
          <w:b w:val="0"/>
          <w:bCs w:val="0"/>
          <w:color w:val="333333"/>
          <w:u w:val="single"/>
        </w:rPr>
        <w:t>Podkreślajcie sukcesy, zamiast braków.</w:t>
      </w:r>
    </w:p>
    <w:p w14:paraId="0EFAB6D2" w14:textId="0ABC6D27" w:rsidR="00906DC8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660B5">
        <w:rPr>
          <w:rFonts w:asciiTheme="minorHAnsi" w:hAnsiTheme="minorHAnsi" w:cstheme="minorHAnsi"/>
          <w:color w:val="000000"/>
        </w:rPr>
        <w:t xml:space="preserve">zapewnijcie dziecku pozytywne informacje zwrotne– chwalcie je za osiągnięcia, </w:t>
      </w:r>
      <w:r>
        <w:rPr>
          <w:rFonts w:asciiTheme="minorHAnsi" w:hAnsiTheme="minorHAnsi" w:cstheme="minorHAnsi"/>
          <w:color w:val="000000"/>
        </w:rPr>
        <w:t xml:space="preserve">za </w:t>
      </w:r>
      <w:r w:rsidRPr="00A660B5">
        <w:rPr>
          <w:rFonts w:asciiTheme="minorHAnsi" w:hAnsiTheme="minorHAnsi" w:cstheme="minorHAnsi"/>
          <w:color w:val="000000"/>
        </w:rPr>
        <w:t>to co zrobiło, pamiętajcie jednak by być konkretnym, chwalić za osiągnięcia wymagające wysiłku, wytrwałość i osobiste postępy (chwalcie uczynki, a nie samo dziecko)</w:t>
      </w:r>
      <w:r>
        <w:rPr>
          <w:rFonts w:asciiTheme="minorHAnsi" w:hAnsiTheme="minorHAnsi" w:cstheme="minorHAnsi"/>
          <w:color w:val="000000"/>
        </w:rPr>
        <w:t>,</w:t>
      </w:r>
    </w:p>
    <w:p w14:paraId="43444F89" w14:textId="77777777" w:rsidR="00906DC8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Fonts w:asciiTheme="minorHAnsi" w:hAnsiTheme="minorHAnsi" w:cstheme="minorHAnsi"/>
          <w:color w:val="000000"/>
        </w:rPr>
        <w:t>nie pozwólcie by dziecko uzależniło się od Waszych pochwał. Pomóżcie mu samodzielnie ocenić swoją pracę,</w:t>
      </w:r>
    </w:p>
    <w:p w14:paraId="2EAC0BEB" w14:textId="77777777" w:rsidR="00906DC8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Fonts w:asciiTheme="minorHAnsi" w:hAnsiTheme="minorHAnsi" w:cstheme="minorHAnsi"/>
          <w:color w:val="000000"/>
        </w:rPr>
        <w:t>bądźcie szczerzy, komunikujcie dziecku, że w nie wierzycie (“wiem, że to potrafisz”),</w:t>
      </w:r>
    </w:p>
    <w:p w14:paraId="19520559" w14:textId="77777777" w:rsidR="00906DC8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Fonts w:asciiTheme="minorHAnsi" w:hAnsiTheme="minorHAnsi" w:cstheme="minorHAnsi"/>
          <w:color w:val="000000"/>
        </w:rPr>
        <w:t>przyznawajcie, że praca samodzielna może być trudna (unikaj stwierdzeń typu: “nie umiesz tego zrobić? Przecież to takie proste!”),</w:t>
      </w:r>
    </w:p>
    <w:p w14:paraId="7AA3EC0A" w14:textId="18489543" w:rsidR="00906DC8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Fonts w:asciiTheme="minorHAnsi" w:hAnsiTheme="minorHAnsi" w:cstheme="minorHAnsi"/>
          <w:color w:val="000000"/>
        </w:rPr>
        <w:t xml:space="preserve">pokazujcie pozytywne przykłady (“ja też miałam trudności z matematyką, ale moja wytrwałość i upór się opłaciły – zrozumiałam </w:t>
      </w:r>
      <w:r>
        <w:rPr>
          <w:rFonts w:asciiTheme="minorHAnsi" w:hAnsiTheme="minorHAnsi" w:cstheme="minorHAnsi"/>
          <w:color w:val="000000"/>
        </w:rPr>
        <w:t xml:space="preserve">równania z </w:t>
      </w:r>
      <w:r w:rsidR="00403378">
        <w:rPr>
          <w:rFonts w:asciiTheme="minorHAnsi" w:hAnsiTheme="minorHAnsi" w:cstheme="minorHAnsi"/>
          <w:color w:val="000000"/>
        </w:rPr>
        <w:t xml:space="preserve">dwoma </w:t>
      </w:r>
      <w:r>
        <w:rPr>
          <w:rFonts w:asciiTheme="minorHAnsi" w:hAnsiTheme="minorHAnsi" w:cstheme="minorHAnsi"/>
          <w:color w:val="000000"/>
        </w:rPr>
        <w:t>niewidom</w:t>
      </w:r>
      <w:r w:rsidR="00403378">
        <w:rPr>
          <w:rFonts w:asciiTheme="minorHAnsi" w:hAnsiTheme="minorHAnsi" w:cstheme="minorHAnsi"/>
          <w:color w:val="000000"/>
        </w:rPr>
        <w:t>ymi</w:t>
      </w:r>
      <w:r w:rsidRPr="00F413BD">
        <w:rPr>
          <w:rFonts w:asciiTheme="minorHAnsi" w:hAnsiTheme="minorHAnsi" w:cstheme="minorHAnsi"/>
          <w:color w:val="000000"/>
        </w:rPr>
        <w:t>”),</w:t>
      </w:r>
    </w:p>
    <w:p w14:paraId="7DA32B1F" w14:textId="77777777" w:rsidR="00906DC8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Style w:val="Pogrubienie"/>
          <w:rFonts w:asciiTheme="minorHAnsi" w:hAnsiTheme="minorHAnsi" w:cstheme="minorHAnsi"/>
          <w:b w:val="0"/>
          <w:color w:val="000000"/>
        </w:rPr>
        <w:t>wystrzegajcie się podawania za przykład rodzeństwa lub kolegów– dopasowujcie swoje oczekiwania do każdego dziecka z osobna,</w:t>
      </w:r>
    </w:p>
    <w:p w14:paraId="77BA4F40" w14:textId="27A84500" w:rsidR="00906DC8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lastRenderedPageBreak/>
        <w:t>zachęćcie dziecko, by podsumowa</w:t>
      </w:r>
      <w:r>
        <w:rPr>
          <w:rStyle w:val="Pogrubienie"/>
          <w:rFonts w:asciiTheme="minorHAnsi" w:hAnsiTheme="minorHAnsi" w:cstheme="minorHAnsi"/>
          <w:b w:val="0"/>
          <w:color w:val="333333"/>
        </w:rPr>
        <w:t>ło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 codzienną naukę</w:t>
      </w:r>
      <w:r>
        <w:rPr>
          <w:rStyle w:val="Pogrubienie"/>
          <w:rFonts w:asciiTheme="minorHAnsi" w:hAnsiTheme="minorHAnsi" w:cstheme="minorHAnsi"/>
          <w:b w:val="0"/>
          <w:color w:val="333333"/>
        </w:rPr>
        <w:t xml:space="preserve"> słownie lub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333333"/>
        </w:rPr>
        <w:t xml:space="preserve">najlepiej 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na kartce: „Co już umiem”. </w:t>
      </w:r>
      <w:r>
        <w:rPr>
          <w:rStyle w:val="Pogrubienie"/>
          <w:rFonts w:asciiTheme="minorHAnsi" w:hAnsiTheme="minorHAnsi" w:cstheme="minorHAnsi"/>
          <w:b w:val="0"/>
          <w:color w:val="333333"/>
        </w:rPr>
        <w:t>Warto konkretnie określ</w:t>
      </w:r>
      <w:r w:rsidR="00403378">
        <w:rPr>
          <w:rStyle w:val="Pogrubienie"/>
          <w:rFonts w:asciiTheme="minorHAnsi" w:hAnsiTheme="minorHAnsi" w:cstheme="minorHAnsi"/>
          <w:b w:val="0"/>
          <w:color w:val="333333"/>
        </w:rPr>
        <w:t>i</w:t>
      </w:r>
      <w:r>
        <w:rPr>
          <w:rStyle w:val="Pogrubienie"/>
          <w:rFonts w:asciiTheme="minorHAnsi" w:hAnsiTheme="minorHAnsi" w:cstheme="minorHAnsi"/>
          <w:b w:val="0"/>
          <w:color w:val="333333"/>
        </w:rPr>
        <w:t>ć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 czego się nauczyło oraz to, w czym już </w:t>
      </w:r>
      <w:r>
        <w:rPr>
          <w:rStyle w:val="Pogrubienie"/>
          <w:rFonts w:asciiTheme="minorHAnsi" w:hAnsiTheme="minorHAnsi" w:cstheme="minorHAnsi"/>
          <w:b w:val="0"/>
          <w:color w:val="333333"/>
        </w:rPr>
        <w:t>czuje się pewnie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. Nawet jeśli </w:t>
      </w:r>
      <w:r>
        <w:rPr>
          <w:rStyle w:val="Pogrubienie"/>
          <w:rFonts w:asciiTheme="minorHAnsi" w:hAnsiTheme="minorHAnsi" w:cstheme="minorHAnsi"/>
          <w:b w:val="0"/>
          <w:color w:val="333333"/>
        </w:rPr>
        <w:t xml:space="preserve">są to małe rzeczy. 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>Zwróć</w:t>
      </w:r>
      <w:r>
        <w:rPr>
          <w:rStyle w:val="Pogrubienie"/>
          <w:rFonts w:asciiTheme="minorHAnsi" w:hAnsiTheme="minorHAnsi" w:cstheme="minorHAnsi"/>
          <w:b w:val="0"/>
          <w:color w:val="333333"/>
        </w:rPr>
        <w:t>cie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 uwagę</w:t>
      </w:r>
      <w:r>
        <w:rPr>
          <w:rStyle w:val="Pogrubienie"/>
          <w:rFonts w:asciiTheme="minorHAnsi" w:hAnsiTheme="minorHAnsi" w:cstheme="minorHAnsi"/>
          <w:b w:val="0"/>
          <w:color w:val="333333"/>
        </w:rPr>
        <w:t xml:space="preserve"> dokonując tygodniowego przeglądu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, jak szybko kartka się zapełnia, o ile </w:t>
      </w:r>
      <w:r>
        <w:rPr>
          <w:rStyle w:val="Pogrubienie"/>
          <w:rFonts w:asciiTheme="minorHAnsi" w:hAnsiTheme="minorHAnsi" w:cstheme="minorHAnsi"/>
          <w:b w:val="0"/>
          <w:color w:val="333333"/>
        </w:rPr>
        <w:t xml:space="preserve">dziecko 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>stał</w:t>
      </w:r>
      <w:r>
        <w:rPr>
          <w:rStyle w:val="Pogrubienie"/>
          <w:rFonts w:asciiTheme="minorHAnsi" w:hAnsiTheme="minorHAnsi" w:cstheme="minorHAnsi"/>
          <w:b w:val="0"/>
          <w:color w:val="333333"/>
        </w:rPr>
        <w:t>o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 się </w:t>
      </w:r>
      <w:r>
        <w:rPr>
          <w:rStyle w:val="Pogrubienie"/>
          <w:rFonts w:asciiTheme="minorHAnsi" w:hAnsiTheme="minorHAnsi" w:cstheme="minorHAnsi"/>
          <w:b w:val="0"/>
          <w:color w:val="333333"/>
        </w:rPr>
        <w:t>kompetentne</w:t>
      </w:r>
      <w:r w:rsidRPr="00F413BD">
        <w:rPr>
          <w:rStyle w:val="Pogrubienie"/>
          <w:rFonts w:asciiTheme="minorHAnsi" w:hAnsiTheme="minorHAnsi" w:cstheme="minorHAnsi"/>
          <w:b w:val="0"/>
          <w:color w:val="333333"/>
        </w:rPr>
        <w:t xml:space="preserve"> przez te kilka dni,</w:t>
      </w:r>
    </w:p>
    <w:p w14:paraId="417F485B" w14:textId="77777777" w:rsidR="00906DC8" w:rsidRPr="00F413BD" w:rsidRDefault="00906DC8" w:rsidP="00906DC8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Style w:val="Pogrubienie"/>
          <w:rFonts w:asciiTheme="minorHAnsi" w:hAnsiTheme="minorHAnsi" w:cstheme="minorHAnsi"/>
          <w:b w:val="0"/>
          <w:color w:val="000000"/>
        </w:rPr>
        <w:t>powiedzcie dziecku, że tak naprawdę liczy się wysiłek włożony w pracę oraz to, czego się nauczy.</w:t>
      </w:r>
    </w:p>
    <w:p w14:paraId="2AB6643D" w14:textId="74F07BC1" w:rsidR="00906DC8" w:rsidRPr="00906DC8" w:rsidRDefault="00906DC8" w:rsidP="00906DC8">
      <w:pPr>
        <w:pStyle w:val="Tekstpodstawowy"/>
        <w:spacing w:before="240"/>
        <w:jc w:val="center"/>
        <w:rPr>
          <w:rFonts w:asciiTheme="minorHAnsi" w:hAnsiTheme="minorHAnsi" w:cstheme="minorHAnsi"/>
          <w:b/>
          <w:bCs/>
          <w:color w:val="7030A0"/>
        </w:rPr>
      </w:pPr>
      <w:r w:rsidRPr="00906DC8">
        <w:rPr>
          <w:rFonts w:asciiTheme="minorHAnsi" w:hAnsiTheme="minorHAnsi" w:cstheme="minorHAnsi"/>
          <w:b/>
          <w:bCs/>
          <w:color w:val="7030A0"/>
        </w:rPr>
        <w:t>STARAJCIE SIĘ POKAZAĆ, ŻE CENICIE ZDOBYWANIE WIEDZY, STAWANIE SIĘ MĄDRYM</w:t>
      </w:r>
    </w:p>
    <w:p w14:paraId="7D98F0E1" w14:textId="77777777" w:rsidR="00906DC8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A660B5">
        <w:rPr>
          <w:rFonts w:asciiTheme="minorHAnsi" w:hAnsiTheme="minorHAnsi" w:cstheme="minorHAnsi"/>
          <w:color w:val="000000"/>
        </w:rPr>
        <w:t>podkreślajcie znaczenie nauki jako celu, znaczenie nauki w życiu człowieka,</w:t>
      </w:r>
    </w:p>
    <w:p w14:paraId="6F5DF414" w14:textId="77777777" w:rsidR="00906DC8" w:rsidRPr="00E80367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F413BD">
        <w:rPr>
          <w:rFonts w:asciiTheme="minorHAnsi" w:hAnsiTheme="minorHAnsi" w:cstheme="minorHAnsi"/>
          <w:color w:val="000000"/>
        </w:rPr>
        <w:t>podkreślajcie, że nauka jest ważniejsza niż oceny,</w:t>
      </w:r>
    </w:p>
    <w:p w14:paraId="0269855A" w14:textId="77777777" w:rsidR="00906DC8" w:rsidRPr="00E80367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80367">
        <w:rPr>
          <w:rFonts w:asciiTheme="minorHAnsi" w:hAnsiTheme="minorHAnsi" w:cstheme="minorHAnsi"/>
          <w:color w:val="000000"/>
        </w:rPr>
        <w:t xml:space="preserve">pokazujcie praktyczne zastosowania zdobytych </w:t>
      </w:r>
      <w:r w:rsidRPr="00E80367">
        <w:rPr>
          <w:rFonts w:ascii="Calibri" w:hAnsi="Calibri" w:cs="Calibri"/>
          <w:color w:val="000000"/>
        </w:rPr>
        <w:t>informacji</w:t>
      </w:r>
      <w:r w:rsidRPr="00E80367">
        <w:rPr>
          <w:rFonts w:asciiTheme="minorHAnsi" w:hAnsiTheme="minorHAnsi" w:cstheme="minorHAnsi"/>
          <w:color w:val="000000"/>
        </w:rPr>
        <w:t>,</w:t>
      </w:r>
    </w:p>
    <w:p w14:paraId="252D7855" w14:textId="77777777" w:rsidR="00906DC8" w:rsidRPr="00E80367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80367">
        <w:rPr>
          <w:rFonts w:asciiTheme="minorHAnsi" w:hAnsiTheme="minorHAnsi" w:cstheme="minorHAnsi"/>
          <w:color w:val="000000"/>
        </w:rPr>
        <w:t>wzbudzajcie w dziecku zainteresowania wieloma dziedzinami życia,</w:t>
      </w:r>
    </w:p>
    <w:p w14:paraId="5C6E15EB" w14:textId="77777777" w:rsidR="00906DC8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80367">
        <w:rPr>
          <w:rFonts w:asciiTheme="minorHAnsi" w:hAnsiTheme="minorHAnsi" w:cstheme="minorHAnsi"/>
          <w:color w:val="000000"/>
        </w:rPr>
        <w:t>nie stawiajcie wymagań ponad możliwości</w:t>
      </w:r>
      <w:r>
        <w:rPr>
          <w:rFonts w:asciiTheme="minorHAnsi" w:hAnsiTheme="minorHAnsi" w:cstheme="minorHAnsi"/>
          <w:color w:val="000000"/>
        </w:rPr>
        <w:t xml:space="preserve"> dziecka</w:t>
      </w:r>
      <w:r w:rsidRPr="00E80367">
        <w:rPr>
          <w:rFonts w:asciiTheme="minorHAnsi" w:hAnsiTheme="minorHAnsi" w:cstheme="minorHAnsi"/>
          <w:color w:val="000000"/>
        </w:rPr>
        <w:t>,</w:t>
      </w:r>
    </w:p>
    <w:p w14:paraId="064BBC54" w14:textId="77777777" w:rsidR="00906DC8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80367">
        <w:rPr>
          <w:rFonts w:asciiTheme="minorHAnsi" w:hAnsiTheme="minorHAnsi" w:cstheme="minorHAnsi"/>
          <w:color w:val="000000"/>
        </w:rPr>
        <w:t>wytłumaczcie, że błędy są naturalną częścią procesu nauki, nie wyśmiewajcie niepowodzeń, ale wskażcie jak można uczyć się na błędach i niepowodzeniach,</w:t>
      </w:r>
    </w:p>
    <w:p w14:paraId="2284A1D5" w14:textId="77777777" w:rsidR="00906DC8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80367">
        <w:rPr>
          <w:rFonts w:asciiTheme="minorHAnsi" w:hAnsiTheme="minorHAnsi" w:cstheme="minorHAnsi"/>
          <w:color w:val="000000"/>
        </w:rPr>
        <w:t>bądźcie wzorem pozytywnej postawy wobec własnych błędów,</w:t>
      </w:r>
    </w:p>
    <w:p w14:paraId="55412E83" w14:textId="77777777" w:rsidR="00906DC8" w:rsidRPr="00E80367" w:rsidRDefault="00906DC8" w:rsidP="00906DC8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80367">
        <w:rPr>
          <w:rStyle w:val="Pogrubienie"/>
          <w:rFonts w:asciiTheme="minorHAnsi" w:hAnsiTheme="minorHAnsi" w:cstheme="minorHAnsi"/>
          <w:b w:val="0"/>
          <w:color w:val="000000"/>
        </w:rPr>
        <w:t>nie pozwólcie, żeby ktokolwiek śmiał się z błędów innych.</w:t>
      </w:r>
    </w:p>
    <w:p w14:paraId="40A23207" w14:textId="13117CBE" w:rsidR="00906DC8" w:rsidRPr="00906DC8" w:rsidRDefault="00906DC8" w:rsidP="00906DC8">
      <w:pPr>
        <w:pStyle w:val="Tekstpodstawowy"/>
        <w:spacing w:before="240"/>
        <w:jc w:val="center"/>
        <w:rPr>
          <w:rFonts w:asciiTheme="minorHAnsi" w:hAnsiTheme="minorHAnsi" w:cstheme="minorHAnsi"/>
          <w:b/>
          <w:bCs/>
          <w:color w:val="7030A0"/>
        </w:rPr>
      </w:pPr>
      <w:r w:rsidRPr="00906DC8">
        <w:rPr>
          <w:rFonts w:asciiTheme="minorHAnsi" w:hAnsiTheme="minorHAnsi" w:cstheme="minorHAnsi"/>
          <w:b/>
          <w:bCs/>
          <w:color w:val="7030A0"/>
        </w:rPr>
        <w:t>CO WARTO MÓWIĆ DO DZIECKA</w:t>
      </w:r>
    </w:p>
    <w:p w14:paraId="4CF0E15E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jc w:val="both"/>
        <w:rPr>
          <w:rFonts w:asciiTheme="minorHAnsi" w:hAnsiTheme="minorHAnsi" w:cstheme="minorHAnsi"/>
          <w:sz w:val="24"/>
        </w:rPr>
      </w:pPr>
      <w:r w:rsidRPr="00A660B5">
        <w:rPr>
          <w:rStyle w:val="Pogrubienie"/>
          <w:rFonts w:asciiTheme="minorHAnsi" w:hAnsiTheme="minorHAnsi" w:cstheme="minorHAnsi"/>
          <w:b w:val="0"/>
          <w:bCs w:val="0"/>
          <w:sz w:val="24"/>
        </w:rPr>
        <w:t>Kocham Ci</w:t>
      </w:r>
      <w:r w:rsidRPr="00A660B5">
        <w:rPr>
          <w:rFonts w:asciiTheme="minorHAnsi" w:hAnsiTheme="minorHAnsi" w:cstheme="minorHAnsi"/>
          <w:sz w:val="24"/>
        </w:rPr>
        <w:t>ę.</w:t>
      </w:r>
    </w:p>
    <w:p w14:paraId="5002A45F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Dasz radę.</w:t>
      </w:r>
    </w:p>
    <w:p w14:paraId="1068A675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Wierzę Ci.</w:t>
      </w:r>
    </w:p>
    <w:p w14:paraId="19C69718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Jesteś ważny.</w:t>
      </w:r>
    </w:p>
    <w:p w14:paraId="729F3D38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Bądź sobą.</w:t>
      </w:r>
    </w:p>
    <w:p w14:paraId="61FC94D0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Twoje zdanie jest ważne.</w:t>
      </w:r>
    </w:p>
    <w:p w14:paraId="31E5D8FD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 xml:space="preserve">Możesz pytać, dobrze jest wiedzieć. </w:t>
      </w:r>
    </w:p>
    <w:p w14:paraId="59C22B30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Mów do mnie, słucham Cię uważnie.</w:t>
      </w:r>
    </w:p>
    <w:p w14:paraId="08FFC302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jc w:val="both"/>
        <w:rPr>
          <w:rFonts w:asciiTheme="minorHAnsi" w:hAnsiTheme="minorHAnsi" w:cstheme="minorHAnsi"/>
          <w:sz w:val="24"/>
        </w:rPr>
      </w:pPr>
      <w:r w:rsidRPr="00A660B5">
        <w:rPr>
          <w:rStyle w:val="Pogrubienie"/>
          <w:rFonts w:asciiTheme="minorHAnsi" w:hAnsiTheme="minorHAnsi" w:cstheme="minorHAnsi"/>
          <w:b w:val="0"/>
          <w:bCs w:val="0"/>
          <w:sz w:val="24"/>
        </w:rPr>
        <w:t>Potrafisz</w:t>
      </w:r>
      <w:r>
        <w:rPr>
          <w:rStyle w:val="Pogrubienie"/>
          <w:rFonts w:asciiTheme="minorHAnsi" w:hAnsiTheme="minorHAnsi" w:cstheme="minorHAnsi"/>
          <w:b w:val="0"/>
          <w:bCs w:val="0"/>
          <w:sz w:val="24"/>
        </w:rPr>
        <w:t>,</w:t>
      </w:r>
      <w:r w:rsidRPr="00A660B5">
        <w:rPr>
          <w:rStyle w:val="Pogrubienie"/>
          <w:rFonts w:asciiTheme="minorHAnsi" w:hAnsiTheme="minorHAnsi" w:cstheme="minorHAnsi"/>
          <w:b w:val="0"/>
          <w:bCs w:val="0"/>
          <w:sz w:val="24"/>
        </w:rPr>
        <w:t xml:space="preserve"> spr</w:t>
      </w:r>
      <w:r w:rsidRPr="00A660B5">
        <w:rPr>
          <w:rFonts w:asciiTheme="minorHAnsi" w:hAnsiTheme="minorHAnsi" w:cstheme="minorHAnsi"/>
          <w:sz w:val="24"/>
        </w:rPr>
        <w:t>óbuj jeszcze raz.</w:t>
      </w:r>
    </w:p>
    <w:p w14:paraId="56E8CCC9" w14:textId="77777777" w:rsidR="00906DC8" w:rsidRPr="00E80367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="Calibri" w:hAnsi="Calibri" w:cs="Calibri"/>
          <w:sz w:val="24"/>
        </w:rPr>
      </w:pPr>
      <w:r w:rsidRPr="00E80367">
        <w:rPr>
          <w:rFonts w:ascii="Calibri" w:hAnsi="Calibri" w:cs="Calibri"/>
          <w:sz w:val="24"/>
        </w:rPr>
        <w:t>Spokojnie, wszyscy popełniamy błędy.</w:t>
      </w:r>
    </w:p>
    <w:p w14:paraId="3C05298A" w14:textId="77777777" w:rsidR="00906DC8" w:rsidRPr="00E80367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="Calibri" w:hAnsi="Calibri" w:cs="Calibri"/>
          <w:sz w:val="24"/>
        </w:rPr>
      </w:pPr>
      <w:r w:rsidRPr="00E80367">
        <w:rPr>
          <w:rFonts w:ascii="Calibri" w:hAnsi="Calibri" w:cs="Calibri"/>
          <w:sz w:val="24"/>
        </w:rPr>
        <w:t>Każdy ma czasem ciężki dzień.</w:t>
      </w:r>
    </w:p>
    <w:p w14:paraId="2D1769E7" w14:textId="77777777" w:rsidR="00906DC8" w:rsidRPr="00E80367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="Calibri" w:hAnsi="Calibri" w:cs="Calibri"/>
          <w:sz w:val="24"/>
        </w:rPr>
      </w:pPr>
      <w:r w:rsidRPr="00E80367">
        <w:rPr>
          <w:rFonts w:ascii="Calibri" w:hAnsi="Calibri" w:cs="Calibri"/>
          <w:sz w:val="24"/>
        </w:rPr>
        <w:t>Możesz być z siebie dumny.</w:t>
      </w:r>
    </w:p>
    <w:p w14:paraId="7646836E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Zgadzam się z Tobą.</w:t>
      </w:r>
    </w:p>
    <w:p w14:paraId="0A2CFBDD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Uwielbiam z Tobą spędzać czas.</w:t>
      </w:r>
    </w:p>
    <w:p w14:paraId="7AC70C26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>Masz super pomysły.</w:t>
      </w:r>
    </w:p>
    <w:p w14:paraId="4129F6DB" w14:textId="77777777" w:rsidR="00906DC8" w:rsidRPr="00A660B5" w:rsidRDefault="00906DC8" w:rsidP="00906DC8">
      <w:pPr>
        <w:pStyle w:val="DwaelementyzawartociLTGliederung1"/>
        <w:tabs>
          <w:tab w:val="left" w:pos="1004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 xml:space="preserve">Jestem przy Tobie. </w:t>
      </w:r>
    </w:p>
    <w:p w14:paraId="3C4BB885" w14:textId="77777777" w:rsidR="00356363" w:rsidRDefault="00403378">
      <w:pPr>
        <w:rPr>
          <w:rFonts w:hint="eastAsia"/>
        </w:rPr>
      </w:pPr>
    </w:p>
    <w:sectPr w:rsidR="003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65E26"/>
    <w:multiLevelType w:val="hybridMultilevel"/>
    <w:tmpl w:val="CCFEE140"/>
    <w:lvl w:ilvl="0" w:tplc="E312D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61FC"/>
    <w:multiLevelType w:val="hybridMultilevel"/>
    <w:tmpl w:val="7CCE55CE"/>
    <w:lvl w:ilvl="0" w:tplc="36000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A0D"/>
    <w:multiLevelType w:val="hybridMultilevel"/>
    <w:tmpl w:val="308018C0"/>
    <w:lvl w:ilvl="0" w:tplc="36000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D9"/>
    <w:rsid w:val="00403378"/>
    <w:rsid w:val="00906DC8"/>
    <w:rsid w:val="009B5F35"/>
    <w:rsid w:val="00A96E39"/>
    <w:rsid w:val="00CE65E2"/>
    <w:rsid w:val="00F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0913"/>
  <w15:chartTrackingRefBased/>
  <w15:docId w15:val="{6DE79F6D-74C9-4B1C-8D8A-D7F68EE2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DC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06DC8"/>
    <w:rPr>
      <w:b/>
      <w:bCs/>
    </w:rPr>
  </w:style>
  <w:style w:type="paragraph" w:styleId="Tekstpodstawowy">
    <w:name w:val="Body Text"/>
    <w:basedOn w:val="Normalny"/>
    <w:link w:val="TekstpodstawowyZnak"/>
    <w:rsid w:val="00906DC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6DC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waelementyzawartociLTGliederung1">
    <w:name w:val="Dwa elementy zawartości~LT~Gliederung 1"/>
    <w:rsid w:val="00906DC8"/>
    <w:pPr>
      <w:suppressAutoHyphens/>
      <w:spacing w:before="283" w:after="0" w:line="216" w:lineRule="auto"/>
    </w:pPr>
    <w:rPr>
      <w:rFonts w:ascii="Arial" w:eastAsia="Tahoma" w:hAnsi="Arial" w:cs="Liberation Sans"/>
      <w:color w:val="000000"/>
      <w:kern w:val="2"/>
      <w:sz w:val="5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4</cp:revision>
  <dcterms:created xsi:type="dcterms:W3CDTF">2020-11-07T15:19:00Z</dcterms:created>
  <dcterms:modified xsi:type="dcterms:W3CDTF">2020-11-14T12:28:00Z</dcterms:modified>
</cp:coreProperties>
</file>